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D81" w:rsidRDefault="00E92D81" w:rsidP="00E92D81">
      <w:pPr>
        <w:pStyle w:val="20"/>
        <w:spacing w:after="0"/>
        <w:ind w:left="5103"/>
        <w:contextualSpacing/>
        <w:rPr>
          <w:sz w:val="28"/>
          <w:szCs w:val="28"/>
          <w:lang w:eastAsia="ru-RU" w:bidi="ru-RU"/>
        </w:rPr>
      </w:pPr>
      <w:r w:rsidRPr="00E22EA2">
        <w:rPr>
          <w:sz w:val="28"/>
          <w:szCs w:val="28"/>
          <w:lang w:eastAsia="ru-RU" w:bidi="ru-RU"/>
        </w:rPr>
        <w:t>Приложение № 3</w:t>
      </w:r>
      <w:r>
        <w:rPr>
          <w:sz w:val="28"/>
          <w:szCs w:val="28"/>
          <w:lang w:eastAsia="ru-RU" w:bidi="ru-RU"/>
        </w:rPr>
        <w:t xml:space="preserve"> к приказу</w:t>
      </w:r>
    </w:p>
    <w:p w:rsidR="00E92D81" w:rsidRPr="00E22EA2" w:rsidRDefault="00E92D81" w:rsidP="00E92D81">
      <w:pPr>
        <w:pStyle w:val="20"/>
        <w:spacing w:after="0"/>
        <w:ind w:left="5103"/>
        <w:contextualSpacing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от 06.02.2025г.</w:t>
      </w:r>
      <w:bookmarkStart w:id="0" w:name="_GoBack"/>
      <w:bookmarkEnd w:id="0"/>
      <w:r>
        <w:rPr>
          <w:sz w:val="28"/>
          <w:szCs w:val="28"/>
          <w:lang w:eastAsia="ru-RU" w:bidi="ru-RU"/>
        </w:rPr>
        <w:t xml:space="preserve"> № 271-07-01-02-50</w:t>
      </w:r>
    </w:p>
    <w:p w:rsidR="00E92D81" w:rsidRPr="0069614E" w:rsidRDefault="00E92D81" w:rsidP="00E92D81">
      <w:pPr>
        <w:pStyle w:val="20"/>
        <w:spacing w:after="0"/>
        <w:contextualSpacing/>
        <w:rPr>
          <w:sz w:val="24"/>
          <w:szCs w:val="24"/>
        </w:rPr>
      </w:pPr>
    </w:p>
    <w:p w:rsidR="00E92D81" w:rsidRPr="003518D0" w:rsidRDefault="00E92D81" w:rsidP="00E92D81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8D0">
        <w:rPr>
          <w:rFonts w:ascii="Times New Roman" w:hAnsi="Times New Roman" w:cs="Times New Roman"/>
          <w:b/>
          <w:sz w:val="28"/>
          <w:szCs w:val="28"/>
        </w:rPr>
        <w:t>КОДЕКС</w:t>
      </w:r>
    </w:p>
    <w:p w:rsidR="00E92D81" w:rsidRDefault="00E92D81" w:rsidP="00E92D81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8D0">
        <w:rPr>
          <w:rFonts w:ascii="Times New Roman" w:hAnsi="Times New Roman" w:cs="Times New Roman"/>
          <w:b/>
          <w:sz w:val="28"/>
          <w:szCs w:val="28"/>
        </w:rPr>
        <w:t xml:space="preserve">этики и служебного поведения работников </w:t>
      </w:r>
    </w:p>
    <w:p w:rsidR="00E92D81" w:rsidRPr="003518D0" w:rsidRDefault="00E92D81" w:rsidP="00E92D81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8D0">
        <w:rPr>
          <w:rFonts w:ascii="Times New Roman" w:hAnsi="Times New Roman" w:cs="Times New Roman"/>
          <w:b/>
          <w:sz w:val="28"/>
          <w:szCs w:val="28"/>
        </w:rPr>
        <w:t>в Муниципальном автономном учреждении дополнительного образования «Центр дополнительного образования детей «Дар»</w:t>
      </w:r>
    </w:p>
    <w:p w:rsidR="00E92D81" w:rsidRDefault="00E92D81" w:rsidP="00E92D81">
      <w:pPr>
        <w:pStyle w:val="1"/>
        <w:spacing w:line="240" w:lineRule="auto"/>
        <w:ind w:firstLine="0"/>
        <w:contextualSpacing/>
        <w:jc w:val="center"/>
      </w:pPr>
    </w:p>
    <w:p w:rsidR="00E92D81" w:rsidRPr="0039634E" w:rsidRDefault="00E92D81" w:rsidP="00E92D81">
      <w:pPr>
        <w:pStyle w:val="11"/>
        <w:keepNext/>
        <w:keepLines/>
        <w:numPr>
          <w:ilvl w:val="0"/>
          <w:numId w:val="1"/>
        </w:numPr>
        <w:tabs>
          <w:tab w:val="left" w:pos="533"/>
        </w:tabs>
        <w:spacing w:after="0" w:line="240" w:lineRule="auto"/>
        <w:contextualSpacing/>
        <w:rPr>
          <w:sz w:val="28"/>
          <w:szCs w:val="28"/>
        </w:rPr>
      </w:pPr>
      <w:r w:rsidRPr="0039634E">
        <w:rPr>
          <w:color w:val="000000"/>
          <w:sz w:val="28"/>
          <w:szCs w:val="28"/>
          <w:lang w:eastAsia="ru-RU" w:bidi="ru-RU"/>
        </w:rPr>
        <w:t>Общие положения</w:t>
      </w:r>
    </w:p>
    <w:p w:rsidR="00E92D81" w:rsidRPr="00157660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57660">
        <w:rPr>
          <w:color w:val="000000"/>
          <w:sz w:val="28"/>
          <w:szCs w:val="28"/>
          <w:lang w:eastAsia="ru-RU" w:bidi="ru-RU"/>
        </w:rPr>
        <w:t>Кодекс этики и служебного поведения работников в Муниципальном автономном учреждении дополнительного образования «Центр дополнительного образования детей «Дар» (далее - Кодекс) разработан в соответствии с положениями Конституции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</w:t>
      </w:r>
      <w:r>
        <w:rPr>
          <w:color w:val="000000"/>
          <w:sz w:val="28"/>
          <w:szCs w:val="28"/>
          <w:lang w:eastAsia="ru-RU" w:bidi="ru-RU"/>
        </w:rPr>
        <w:t>.</w:t>
      </w:r>
    </w:p>
    <w:p w:rsidR="00E92D81" w:rsidRPr="00157660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Кодекс представляет собой свод общих профессиональных принципов и правил поведения, которыми надлежит руководствоваться всем работникам</w:t>
      </w:r>
      <w:r>
        <w:rPr>
          <w:color w:val="000000"/>
          <w:sz w:val="28"/>
          <w:szCs w:val="28"/>
          <w:lang w:eastAsia="ru-RU" w:bidi="ru-RU"/>
        </w:rPr>
        <w:t>,</w:t>
      </w:r>
      <w:r w:rsidRPr="0039634E">
        <w:rPr>
          <w:color w:val="000000"/>
          <w:sz w:val="28"/>
          <w:szCs w:val="28"/>
          <w:lang w:eastAsia="ru-RU" w:bidi="ru-RU"/>
        </w:rPr>
        <w:t xml:space="preserve"> независимо от занимаемой должности.</w:t>
      </w:r>
    </w:p>
    <w:p w:rsidR="00E92D81" w:rsidRPr="00157660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E92D81" w:rsidRPr="00157660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Кодекс служит фундаментом для формирования рабочих взаимоотношений в организации, основанных на общепринятых нормах морали и нравственности.</w:t>
      </w:r>
    </w:p>
    <w:p w:rsidR="00E92D81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  <w:r>
        <w:rPr>
          <w:color w:val="000000"/>
          <w:sz w:val="28"/>
          <w:szCs w:val="28"/>
          <w:lang w:eastAsia="ru-RU" w:bidi="ru-RU"/>
        </w:rPr>
        <w:t xml:space="preserve"> </w:t>
      </w:r>
    </w:p>
    <w:p w:rsidR="00E92D81" w:rsidRPr="00157660" w:rsidRDefault="00E92D81" w:rsidP="00E92D81">
      <w:pPr>
        <w:pStyle w:val="1"/>
        <w:tabs>
          <w:tab w:val="left" w:pos="567"/>
        </w:tabs>
        <w:spacing w:line="240" w:lineRule="auto"/>
        <w:ind w:left="567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E92D81" w:rsidRPr="00157660" w:rsidRDefault="00E92D81" w:rsidP="00E92D81">
      <w:pPr>
        <w:pStyle w:val="11"/>
        <w:keepNext/>
        <w:keepLines/>
        <w:numPr>
          <w:ilvl w:val="0"/>
          <w:numId w:val="1"/>
        </w:numPr>
        <w:tabs>
          <w:tab w:val="left" w:pos="533"/>
        </w:tabs>
        <w:spacing w:after="0" w:line="240" w:lineRule="auto"/>
        <w:contextualSpacing/>
        <w:rPr>
          <w:sz w:val="28"/>
          <w:szCs w:val="28"/>
        </w:rPr>
      </w:pPr>
      <w:r w:rsidRPr="0039634E">
        <w:rPr>
          <w:color w:val="000000"/>
          <w:sz w:val="28"/>
          <w:szCs w:val="28"/>
          <w:lang w:eastAsia="ru-RU" w:bidi="ru-RU"/>
        </w:rPr>
        <w:t xml:space="preserve">Основные обязанности, принципы и правила </w:t>
      </w:r>
    </w:p>
    <w:p w:rsidR="00E92D81" w:rsidRPr="0039634E" w:rsidRDefault="00E92D81" w:rsidP="00E92D81">
      <w:pPr>
        <w:pStyle w:val="11"/>
        <w:keepNext/>
        <w:keepLines/>
        <w:tabs>
          <w:tab w:val="left" w:pos="533"/>
        </w:tabs>
        <w:spacing w:after="0" w:line="240" w:lineRule="auto"/>
        <w:contextualSpacing/>
        <w:rPr>
          <w:sz w:val="28"/>
          <w:szCs w:val="28"/>
        </w:rPr>
      </w:pPr>
      <w:r w:rsidRPr="0039634E">
        <w:rPr>
          <w:color w:val="000000"/>
          <w:sz w:val="28"/>
          <w:szCs w:val="28"/>
          <w:lang w:eastAsia="ru-RU" w:bidi="ru-RU"/>
        </w:rPr>
        <w:t>служебного поведения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39634E">
        <w:rPr>
          <w:color w:val="000000"/>
          <w:sz w:val="28"/>
          <w:szCs w:val="28"/>
          <w:lang w:eastAsia="ru-RU" w:bidi="ru-RU"/>
        </w:rPr>
        <w:t>работников</w:t>
      </w:r>
    </w:p>
    <w:p w:rsidR="00E92D81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Деятельность организации и её работников основывается на следующих принципах профессиональной этики:</w:t>
      </w:r>
    </w:p>
    <w:p w:rsidR="00E92D81" w:rsidRPr="00157660" w:rsidRDefault="00E92D81" w:rsidP="00E92D81">
      <w:pPr>
        <w:pStyle w:val="1"/>
        <w:numPr>
          <w:ilvl w:val="2"/>
          <w:numId w:val="2"/>
        </w:numPr>
        <w:tabs>
          <w:tab w:val="left" w:pos="567"/>
        </w:tabs>
        <w:spacing w:line="240" w:lineRule="auto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57660">
        <w:rPr>
          <w:sz w:val="28"/>
          <w:szCs w:val="28"/>
        </w:rPr>
        <w:t>законность;</w:t>
      </w:r>
    </w:p>
    <w:p w:rsidR="00E92D81" w:rsidRPr="0039634E" w:rsidRDefault="00E92D81" w:rsidP="00E92D81">
      <w:pPr>
        <w:pStyle w:val="1"/>
        <w:numPr>
          <w:ilvl w:val="2"/>
          <w:numId w:val="2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профессионализм;</w:t>
      </w:r>
    </w:p>
    <w:p w:rsidR="00E92D81" w:rsidRPr="0039634E" w:rsidRDefault="00E92D81" w:rsidP="00E92D81">
      <w:pPr>
        <w:pStyle w:val="1"/>
        <w:numPr>
          <w:ilvl w:val="2"/>
          <w:numId w:val="2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независимость;</w:t>
      </w:r>
    </w:p>
    <w:p w:rsidR="00E92D81" w:rsidRPr="0039634E" w:rsidRDefault="00E92D81" w:rsidP="00E92D81">
      <w:pPr>
        <w:pStyle w:val="1"/>
        <w:numPr>
          <w:ilvl w:val="2"/>
          <w:numId w:val="2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добросовестность;</w:t>
      </w:r>
    </w:p>
    <w:p w:rsidR="00E92D81" w:rsidRPr="0039634E" w:rsidRDefault="00E92D81" w:rsidP="00E92D81">
      <w:pPr>
        <w:pStyle w:val="1"/>
        <w:numPr>
          <w:ilvl w:val="2"/>
          <w:numId w:val="2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конфиденциальность;</w:t>
      </w:r>
    </w:p>
    <w:p w:rsidR="00E92D81" w:rsidRPr="0039634E" w:rsidRDefault="00E92D81" w:rsidP="00E92D81">
      <w:pPr>
        <w:pStyle w:val="1"/>
        <w:numPr>
          <w:ilvl w:val="2"/>
          <w:numId w:val="2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информирование;</w:t>
      </w:r>
    </w:p>
    <w:p w:rsidR="00E92D81" w:rsidRPr="0039634E" w:rsidRDefault="00E92D81" w:rsidP="00E92D81">
      <w:pPr>
        <w:pStyle w:val="1"/>
        <w:numPr>
          <w:ilvl w:val="2"/>
          <w:numId w:val="2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эффективный внутренний контроль;</w:t>
      </w:r>
    </w:p>
    <w:p w:rsidR="00E92D81" w:rsidRPr="0039634E" w:rsidRDefault="00E92D81" w:rsidP="00E92D81">
      <w:pPr>
        <w:pStyle w:val="1"/>
        <w:numPr>
          <w:ilvl w:val="2"/>
          <w:numId w:val="2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справедливость;</w:t>
      </w:r>
    </w:p>
    <w:p w:rsidR="00E92D81" w:rsidRPr="0039634E" w:rsidRDefault="00E92D81" w:rsidP="00E92D81">
      <w:pPr>
        <w:pStyle w:val="1"/>
        <w:numPr>
          <w:ilvl w:val="2"/>
          <w:numId w:val="2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ответственность;</w:t>
      </w:r>
    </w:p>
    <w:p w:rsidR="00E92D81" w:rsidRPr="0039634E" w:rsidRDefault="00E92D81" w:rsidP="00E92D81">
      <w:pPr>
        <w:pStyle w:val="1"/>
        <w:numPr>
          <w:ilvl w:val="2"/>
          <w:numId w:val="2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lastRenderedPageBreak/>
        <w:t>объективность;</w:t>
      </w:r>
    </w:p>
    <w:p w:rsidR="00E92D81" w:rsidRPr="0039634E" w:rsidRDefault="00E92D81" w:rsidP="00E92D81">
      <w:pPr>
        <w:pStyle w:val="1"/>
        <w:numPr>
          <w:ilvl w:val="2"/>
          <w:numId w:val="2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доверие, уважение и доброжелательность к коллегам по работе.</w:t>
      </w:r>
    </w:p>
    <w:p w:rsidR="00E92D81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В соответствии со статьей 21 Трудового кодекса Российской Федерации работник обязан:</w:t>
      </w:r>
    </w:p>
    <w:p w:rsidR="00E92D81" w:rsidRPr="00157660" w:rsidRDefault="00E92D81" w:rsidP="00E92D81">
      <w:pPr>
        <w:pStyle w:val="1"/>
        <w:numPr>
          <w:ilvl w:val="2"/>
          <w:numId w:val="3"/>
        </w:numPr>
        <w:tabs>
          <w:tab w:val="left" w:pos="567"/>
        </w:tabs>
        <w:spacing w:line="240" w:lineRule="auto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57660">
        <w:rPr>
          <w:sz w:val="28"/>
          <w:szCs w:val="28"/>
        </w:rPr>
        <w:t>добросовестно исполнять свои трудовые обязанности, возложенные на него трудовым договором;</w:t>
      </w:r>
    </w:p>
    <w:p w:rsidR="00E92D81" w:rsidRPr="0039634E" w:rsidRDefault="00E92D81" w:rsidP="00E92D81">
      <w:pPr>
        <w:pStyle w:val="1"/>
        <w:numPr>
          <w:ilvl w:val="2"/>
          <w:numId w:val="3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соблюдать правила внутреннего трудового распорядка;</w:t>
      </w:r>
    </w:p>
    <w:p w:rsidR="00E92D81" w:rsidRPr="0039634E" w:rsidRDefault="00E92D81" w:rsidP="00E92D81">
      <w:pPr>
        <w:pStyle w:val="1"/>
        <w:numPr>
          <w:ilvl w:val="2"/>
          <w:numId w:val="3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соблюдать трудовую дисциплину;</w:t>
      </w:r>
    </w:p>
    <w:p w:rsidR="00E92D81" w:rsidRPr="0039634E" w:rsidRDefault="00E92D81" w:rsidP="00E92D81">
      <w:pPr>
        <w:pStyle w:val="1"/>
        <w:numPr>
          <w:ilvl w:val="2"/>
          <w:numId w:val="3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выполнять установленные нормы труда;</w:t>
      </w:r>
    </w:p>
    <w:p w:rsidR="00E92D81" w:rsidRPr="0039634E" w:rsidRDefault="00E92D81" w:rsidP="00E92D81">
      <w:pPr>
        <w:pStyle w:val="1"/>
        <w:numPr>
          <w:ilvl w:val="2"/>
          <w:numId w:val="3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соблюдать требования по охране труда и обеспечению безопасности труда;</w:t>
      </w:r>
    </w:p>
    <w:p w:rsidR="00E92D81" w:rsidRPr="0039634E" w:rsidRDefault="00E92D81" w:rsidP="00E92D81">
      <w:pPr>
        <w:pStyle w:val="1"/>
        <w:numPr>
          <w:ilvl w:val="2"/>
          <w:numId w:val="3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E92D81" w:rsidRPr="0039634E" w:rsidRDefault="00E92D81" w:rsidP="00E92D81">
      <w:pPr>
        <w:pStyle w:val="1"/>
        <w:numPr>
          <w:ilvl w:val="2"/>
          <w:numId w:val="3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E92D81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Работники, сознавая ответственность перед гражданами, обществом и государством, призваны:</w:t>
      </w:r>
    </w:p>
    <w:p w:rsidR="00E92D81" w:rsidRPr="00157660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157660">
        <w:rPr>
          <w:sz w:val="28"/>
          <w:szCs w:val="28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E92D81" w:rsidRPr="0039634E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 xml:space="preserve">соблюдать Конституцию Российской Федерации, законодательство Российской Федерации и </w:t>
      </w:r>
      <w:r>
        <w:rPr>
          <w:sz w:val="28"/>
          <w:szCs w:val="28"/>
        </w:rPr>
        <w:t>Пермского края</w:t>
      </w:r>
      <w:r w:rsidRPr="0039634E">
        <w:rPr>
          <w:sz w:val="28"/>
          <w:szCs w:val="28"/>
        </w:rPr>
        <w:t>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E92D81" w:rsidRPr="0039634E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обеспечивать эффективную работу организации;</w:t>
      </w:r>
    </w:p>
    <w:p w:rsidR="00E92D81" w:rsidRPr="0039634E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осуществлять свою деятельность в пределах предмета и целей деятельности организации;</w:t>
      </w:r>
    </w:p>
    <w:p w:rsidR="00E92D81" w:rsidRPr="0039634E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E92D81" w:rsidRPr="0039634E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E92D81" w:rsidRPr="0039634E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E92D81" w:rsidRPr="0039634E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lastRenderedPageBreak/>
        <w:t>соблюдать нормы профессиональной этики и правила делового поведения;</w:t>
      </w:r>
    </w:p>
    <w:p w:rsidR="00E92D81" w:rsidRPr="0039634E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проявлять корректность и внимательность в обращении с гражданами и должностными лицами;</w:t>
      </w:r>
    </w:p>
    <w:p w:rsidR="00E92D81" w:rsidRPr="0039634E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E92D81" w:rsidRPr="0039634E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организации;</w:t>
      </w:r>
    </w:p>
    <w:p w:rsidR="00E92D81" w:rsidRPr="0039634E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 xml:space="preserve"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</w:t>
      </w:r>
      <w:r w:rsidRPr="00157660">
        <w:rPr>
          <w:sz w:val="28"/>
          <w:szCs w:val="28"/>
        </w:rPr>
        <w:t>вопросов</w:t>
      </w:r>
      <w:r w:rsidRPr="0039634E">
        <w:rPr>
          <w:sz w:val="28"/>
          <w:szCs w:val="28"/>
        </w:rPr>
        <w:t xml:space="preserve"> личного характера;</w:t>
      </w:r>
    </w:p>
    <w:p w:rsidR="00E92D81" w:rsidRPr="0039634E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воздерживаться от публичных высказываний, суждений и оценок в отношении деятельности организации, руководителя организации, если это не входит в должностные обязанности работника;</w:t>
      </w:r>
    </w:p>
    <w:p w:rsidR="00E92D81" w:rsidRPr="0039634E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соблюдать установленные в организации правила предоставления служебной информации и публичных выступлений;</w:t>
      </w:r>
    </w:p>
    <w:p w:rsidR="00E92D81" w:rsidRPr="0039634E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</w:p>
    <w:p w:rsidR="00E92D81" w:rsidRPr="0039634E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</w:t>
      </w:r>
    </w:p>
    <w:p w:rsidR="00E92D81" w:rsidRPr="0039634E" w:rsidRDefault="00E92D81" w:rsidP="00E92D81">
      <w:pPr>
        <w:pStyle w:val="1"/>
        <w:numPr>
          <w:ilvl w:val="2"/>
          <w:numId w:val="4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 xml:space="preserve">проявлять при исполнении трудовых обязанностей честность, беспристрастность и справедливость, не допускать коррупционно </w:t>
      </w:r>
      <w:r>
        <w:rPr>
          <w:sz w:val="28"/>
          <w:szCs w:val="28"/>
        </w:rPr>
        <w:t xml:space="preserve">- </w:t>
      </w:r>
      <w:r w:rsidRPr="0039634E">
        <w:rPr>
          <w:sz w:val="28"/>
          <w:szCs w:val="28"/>
        </w:rPr>
        <w:t>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E92D81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В целях противодействия коррупции работнику рекомендуется:</w:t>
      </w:r>
    </w:p>
    <w:p w:rsidR="00E92D81" w:rsidRPr="00F13541" w:rsidRDefault="00E92D81" w:rsidP="00E92D81">
      <w:pPr>
        <w:pStyle w:val="1"/>
        <w:numPr>
          <w:ilvl w:val="2"/>
          <w:numId w:val="5"/>
        </w:numPr>
        <w:tabs>
          <w:tab w:val="left" w:pos="567"/>
        </w:tabs>
        <w:spacing w:line="240" w:lineRule="auto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F13541">
        <w:rPr>
          <w:sz w:val="28"/>
          <w:szCs w:val="28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E92D81" w:rsidRPr="0039634E" w:rsidRDefault="00E92D81" w:rsidP="00E92D81">
      <w:pPr>
        <w:pStyle w:val="1"/>
        <w:numPr>
          <w:ilvl w:val="2"/>
          <w:numId w:val="5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 xml:space="preserve">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</w:t>
      </w:r>
      <w:r w:rsidRPr="0039634E">
        <w:rPr>
          <w:sz w:val="28"/>
          <w:szCs w:val="28"/>
        </w:rPr>
        <w:lastRenderedPageBreak/>
        <w:t>вознаграждения);</w:t>
      </w:r>
    </w:p>
    <w:p w:rsidR="00E92D81" w:rsidRPr="0039634E" w:rsidRDefault="00E92D81" w:rsidP="00E92D81">
      <w:pPr>
        <w:pStyle w:val="1"/>
        <w:numPr>
          <w:ilvl w:val="2"/>
          <w:numId w:val="5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E92D81" w:rsidRPr="00157660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Работник может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E92D81" w:rsidRPr="0039634E" w:rsidRDefault="00E92D81" w:rsidP="00E92D81">
      <w:pPr>
        <w:pStyle w:val="1"/>
        <w:spacing w:line="240" w:lineRule="auto"/>
        <w:ind w:left="567" w:firstLine="680"/>
        <w:contextualSpacing/>
        <w:jc w:val="both"/>
        <w:rPr>
          <w:sz w:val="28"/>
          <w:szCs w:val="28"/>
        </w:rPr>
      </w:pPr>
      <w:r w:rsidRPr="0039634E">
        <w:rPr>
          <w:color w:val="000000"/>
          <w:sz w:val="28"/>
          <w:szCs w:val="28"/>
          <w:lang w:eastAsia="ru-RU" w:bidi="ru-RU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</w:t>
      </w:r>
    </w:p>
    <w:p w:rsidR="00E92D81" w:rsidRPr="00157660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E92D81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E92D81" w:rsidRPr="00F13541" w:rsidRDefault="00E92D81" w:rsidP="00E92D81">
      <w:pPr>
        <w:pStyle w:val="1"/>
        <w:numPr>
          <w:ilvl w:val="2"/>
          <w:numId w:val="6"/>
        </w:numPr>
        <w:tabs>
          <w:tab w:val="left" w:pos="567"/>
        </w:tabs>
        <w:spacing w:line="240" w:lineRule="auto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F13541">
        <w:rPr>
          <w:sz w:val="28"/>
          <w:szCs w:val="28"/>
        </w:rPr>
        <w:t>принимать меры по предупреждению коррупции, а также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</w:t>
      </w:r>
    </w:p>
    <w:p w:rsidR="00E92D81" w:rsidRPr="0039634E" w:rsidRDefault="00E92D81" w:rsidP="00E92D81">
      <w:pPr>
        <w:pStyle w:val="1"/>
        <w:numPr>
          <w:ilvl w:val="2"/>
          <w:numId w:val="6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E92D81" w:rsidRPr="0039634E" w:rsidRDefault="00E92D81" w:rsidP="00E92D81">
      <w:pPr>
        <w:pStyle w:val="1"/>
        <w:numPr>
          <w:ilvl w:val="2"/>
          <w:numId w:val="6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в пределах своих полномочий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E92D81" w:rsidRPr="0039634E" w:rsidRDefault="00E92D81" w:rsidP="00E92D81">
      <w:pPr>
        <w:pStyle w:val="a4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2D81" w:rsidRPr="0039634E" w:rsidRDefault="00E92D81" w:rsidP="00E92D81">
      <w:pPr>
        <w:pStyle w:val="11"/>
        <w:keepNext/>
        <w:keepLines/>
        <w:numPr>
          <w:ilvl w:val="0"/>
          <w:numId w:val="1"/>
        </w:numPr>
        <w:tabs>
          <w:tab w:val="left" w:pos="1243"/>
        </w:tabs>
        <w:spacing w:after="0" w:line="240" w:lineRule="auto"/>
        <w:ind w:firstLine="740"/>
        <w:contextualSpacing/>
        <w:rPr>
          <w:sz w:val="28"/>
          <w:szCs w:val="28"/>
        </w:rPr>
      </w:pPr>
      <w:r w:rsidRPr="0039634E">
        <w:rPr>
          <w:color w:val="000000"/>
          <w:sz w:val="28"/>
          <w:szCs w:val="28"/>
          <w:lang w:eastAsia="ru-RU" w:bidi="ru-RU"/>
        </w:rPr>
        <w:t>Рекомендательные этические правила поведения работников</w:t>
      </w:r>
    </w:p>
    <w:p w:rsidR="00E92D81" w:rsidRPr="00F13541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В своем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92D81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В своем поведении работник воздерживается от:</w:t>
      </w:r>
    </w:p>
    <w:p w:rsidR="00E92D81" w:rsidRPr="00F13541" w:rsidRDefault="00E92D81" w:rsidP="00E92D81">
      <w:pPr>
        <w:pStyle w:val="1"/>
        <w:numPr>
          <w:ilvl w:val="2"/>
          <w:numId w:val="7"/>
        </w:numPr>
        <w:tabs>
          <w:tab w:val="left" w:pos="567"/>
        </w:tabs>
        <w:spacing w:line="240" w:lineRule="auto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F13541">
        <w:rPr>
          <w:sz w:val="28"/>
          <w:szCs w:val="28"/>
        </w:rPr>
        <w:t xml:space="preserve">любого вида высказываний и действий дискриминационного </w:t>
      </w:r>
      <w:r w:rsidRPr="00F13541">
        <w:rPr>
          <w:sz w:val="28"/>
          <w:szCs w:val="28"/>
        </w:rPr>
        <w:lastRenderedPageBreak/>
        <w:t>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92D81" w:rsidRPr="0039634E" w:rsidRDefault="00E92D81" w:rsidP="00E92D81">
      <w:pPr>
        <w:pStyle w:val="1"/>
        <w:numPr>
          <w:ilvl w:val="2"/>
          <w:numId w:val="7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E92D81" w:rsidRPr="0039634E" w:rsidRDefault="00E92D81" w:rsidP="00E92D81">
      <w:pPr>
        <w:pStyle w:val="1"/>
        <w:numPr>
          <w:ilvl w:val="2"/>
          <w:numId w:val="7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E92D81" w:rsidRPr="0039634E" w:rsidRDefault="00E92D81" w:rsidP="00E92D81">
      <w:pPr>
        <w:pStyle w:val="1"/>
        <w:numPr>
          <w:ilvl w:val="2"/>
          <w:numId w:val="7"/>
        </w:numPr>
        <w:tabs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 w:rsidRPr="0039634E">
        <w:rPr>
          <w:sz w:val="28"/>
          <w:szCs w:val="28"/>
        </w:rPr>
        <w:t>принятия пищи, курения во время служебных совещаний, бесед, иного служебного общения с гражданами.</w:t>
      </w:r>
    </w:p>
    <w:p w:rsidR="00E92D81" w:rsidRPr="00F13541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E92D81" w:rsidRPr="0039634E" w:rsidRDefault="00E92D81" w:rsidP="00E92D81">
      <w:pPr>
        <w:pStyle w:val="1"/>
        <w:spacing w:line="240" w:lineRule="auto"/>
        <w:ind w:left="567" w:firstLine="740"/>
        <w:contextualSpacing/>
        <w:jc w:val="both"/>
        <w:rPr>
          <w:sz w:val="28"/>
          <w:szCs w:val="28"/>
        </w:rPr>
      </w:pPr>
      <w:r w:rsidRPr="0039634E">
        <w:rPr>
          <w:color w:val="000000"/>
          <w:sz w:val="28"/>
          <w:szCs w:val="28"/>
          <w:lang w:eastAsia="ru-RU" w:bidi="ru-RU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E92D81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E92D81" w:rsidRPr="00F13541" w:rsidRDefault="00E92D81" w:rsidP="00E92D81">
      <w:pPr>
        <w:pStyle w:val="1"/>
        <w:tabs>
          <w:tab w:val="left" w:pos="567"/>
        </w:tabs>
        <w:spacing w:line="240" w:lineRule="auto"/>
        <w:ind w:left="567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E92D81" w:rsidRPr="0039634E" w:rsidRDefault="00E92D81" w:rsidP="00E92D81">
      <w:pPr>
        <w:pStyle w:val="11"/>
        <w:keepNext/>
        <w:keepLines/>
        <w:numPr>
          <w:ilvl w:val="0"/>
          <w:numId w:val="1"/>
        </w:numPr>
        <w:tabs>
          <w:tab w:val="left" w:pos="533"/>
        </w:tabs>
        <w:spacing w:after="0" w:line="240" w:lineRule="auto"/>
        <w:contextualSpacing/>
        <w:rPr>
          <w:sz w:val="28"/>
          <w:szCs w:val="28"/>
        </w:rPr>
      </w:pPr>
      <w:r w:rsidRPr="0039634E">
        <w:rPr>
          <w:color w:val="000000"/>
          <w:sz w:val="28"/>
          <w:szCs w:val="28"/>
          <w:lang w:eastAsia="ru-RU" w:bidi="ru-RU"/>
        </w:rPr>
        <w:t>Ответственность за нарушение положений Кодекса</w:t>
      </w:r>
    </w:p>
    <w:p w:rsidR="00E92D81" w:rsidRPr="00F13541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E92D81" w:rsidRPr="00F13541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E92D81" w:rsidRPr="00F13541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Нарушение правил антикоррупционного поведения влечет проведение служебного расследования по обстоятельствам возникновения коррупционно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39634E">
        <w:rPr>
          <w:color w:val="000000"/>
          <w:sz w:val="28"/>
          <w:szCs w:val="28"/>
          <w:lang w:eastAsia="ru-RU" w:bidi="ru-RU"/>
        </w:rPr>
        <w:softHyphen/>
        <w:t>опасной ситуации.</w:t>
      </w:r>
    </w:p>
    <w:p w:rsidR="00E92D81" w:rsidRPr="00F13541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p w:rsidR="00185FC5" w:rsidRPr="00E92D81" w:rsidRDefault="00E92D81" w:rsidP="00E92D81">
      <w:pPr>
        <w:pStyle w:val="1"/>
        <w:numPr>
          <w:ilvl w:val="1"/>
          <w:numId w:val="1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39634E">
        <w:rPr>
          <w:color w:val="000000"/>
          <w:sz w:val="28"/>
          <w:szCs w:val="28"/>
          <w:lang w:eastAsia="ru-RU" w:bidi="ru-RU"/>
        </w:rPr>
        <w:t>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в кадровое или юридическое подразделение организации, либо к должностному лицу, ответственному за реализацию Антикоррупционной политики.</w:t>
      </w:r>
    </w:p>
    <w:sectPr w:rsidR="00185FC5" w:rsidRPr="00E9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44018"/>
    <w:multiLevelType w:val="multilevel"/>
    <w:tmpl w:val="1F7E91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F02F65"/>
    <w:multiLevelType w:val="multilevel"/>
    <w:tmpl w:val="D32E0A3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0AA50F7D"/>
    <w:multiLevelType w:val="multilevel"/>
    <w:tmpl w:val="D9227EE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 w15:restartNumberingAfterBreak="0">
    <w:nsid w:val="0FA301FA"/>
    <w:multiLevelType w:val="multilevel"/>
    <w:tmpl w:val="F8080824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234F499B"/>
    <w:multiLevelType w:val="multilevel"/>
    <w:tmpl w:val="FFA632A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251E249D"/>
    <w:multiLevelType w:val="multilevel"/>
    <w:tmpl w:val="95C4E73C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" w15:restartNumberingAfterBreak="0">
    <w:nsid w:val="4A8929F3"/>
    <w:multiLevelType w:val="multilevel"/>
    <w:tmpl w:val="F50A0732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F9"/>
    <w:rsid w:val="00167CF9"/>
    <w:rsid w:val="00185FC5"/>
    <w:rsid w:val="00E9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5B87C"/>
  <w15:chartTrackingRefBased/>
  <w15:docId w15:val="{F5CBFE0A-F2E0-4306-BA90-4E9AB95B0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D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92D81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E92D81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3"/>
    <w:rsid w:val="00E92D81"/>
    <w:pPr>
      <w:widowControl w:val="0"/>
      <w:spacing w:after="0" w:line="28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E92D81"/>
    <w:pPr>
      <w:widowControl w:val="0"/>
      <w:spacing w:after="100" w:line="286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E92D81"/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E92D81"/>
    <w:pPr>
      <w:widowControl w:val="0"/>
      <w:spacing w:after="840" w:line="240" w:lineRule="auto"/>
      <w:ind w:left="6220"/>
    </w:pPr>
    <w:rPr>
      <w:rFonts w:ascii="Times New Roman" w:eastAsia="Times New Roman" w:hAnsi="Times New Roman" w:cs="Times New Roman"/>
      <w:sz w:val="19"/>
      <w:szCs w:val="19"/>
    </w:rPr>
  </w:style>
  <w:style w:type="paragraph" w:styleId="a4">
    <w:name w:val="No Spacing"/>
    <w:uiPriority w:val="1"/>
    <w:qFormat/>
    <w:rsid w:val="00E92D8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1641</Words>
  <Characters>9355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2025-02-26T04:45:00Z</dcterms:created>
  <dcterms:modified xsi:type="dcterms:W3CDTF">2025-02-26T04:46:00Z</dcterms:modified>
</cp:coreProperties>
</file>